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92475B" w14:textId="6E3D9CE1" w:rsidR="00B972ED" w:rsidRPr="000C7E19" w:rsidRDefault="00E807A8" w:rsidP="00F94E3E">
      <w:pPr>
        <w:jc w:val="both"/>
        <w:rPr>
          <w:rFonts w:ascii="Arial" w:hAnsi="Arial" w:cs="Arial"/>
          <w:sz w:val="24"/>
          <w:szCs w:val="24"/>
        </w:rPr>
      </w:pPr>
      <w:r>
        <w:rPr>
          <w:noProof/>
        </w:rPr>
        <w:drawing>
          <wp:anchor distT="0" distB="0" distL="114300" distR="114300" simplePos="0" relativeHeight="251653116" behindDoc="0" locked="0" layoutInCell="1" allowOverlap="1" wp14:anchorId="23D5218D" wp14:editId="60A327E0">
            <wp:simplePos x="0" y="0"/>
            <wp:positionH relativeFrom="column">
              <wp:posOffset>2271395</wp:posOffset>
            </wp:positionH>
            <wp:positionV relativeFrom="paragraph">
              <wp:posOffset>4445</wp:posOffset>
            </wp:positionV>
            <wp:extent cx="1200150" cy="527685"/>
            <wp:effectExtent l="0" t="0" r="0" b="5715"/>
            <wp:wrapSquare wrapText="bothSides"/>
            <wp:docPr id="1112412284" name="Grafik 1" descr="Ein Bild, das Text, Logo, Schrif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412284" name="Grafik 1" descr="Ein Bild, das Text, Logo, Schrift, Grafiken enthält.&#10;&#10;Automatisch generierte Beschreibung"/>
                    <pic:cNvPicPr>
                      <a:picLocks noChangeAspect="1"/>
                    </pic:cNvPicPr>
                  </pic:nvPicPr>
                  <pic:blipFill>
                    <a:blip r:embed="rId11"/>
                    <a:stretch>
                      <a:fillRect/>
                    </a:stretch>
                  </pic:blipFill>
                  <pic:spPr>
                    <a:xfrm>
                      <a:off x="0" y="0"/>
                      <a:ext cx="1200150" cy="527685"/>
                    </a:xfrm>
                    <a:prstGeom prst="rect">
                      <a:avLst/>
                    </a:prstGeom>
                  </pic:spPr>
                </pic:pic>
              </a:graphicData>
            </a:graphic>
          </wp:anchor>
        </w:drawing>
      </w:r>
      <w:r w:rsidR="00D47247">
        <w:rPr>
          <w:rFonts w:ascii="Arial" w:hAnsi="Arial" w:cs="Arial"/>
          <w:noProof/>
          <w:lang w:eastAsia="de-DE"/>
        </w:rPr>
        <mc:AlternateContent>
          <mc:Choice Requires="wps">
            <w:drawing>
              <wp:anchor distT="0" distB="0" distL="114300" distR="114300" simplePos="0" relativeHeight="251658242" behindDoc="0" locked="0" layoutInCell="1" allowOverlap="1" wp14:anchorId="2F9A3FC1" wp14:editId="4CB86224">
                <wp:simplePos x="0" y="0"/>
                <wp:positionH relativeFrom="column">
                  <wp:posOffset>5577205</wp:posOffset>
                </wp:positionH>
                <wp:positionV relativeFrom="paragraph">
                  <wp:posOffset>-1861819</wp:posOffset>
                </wp:positionV>
                <wp:extent cx="171450" cy="971550"/>
                <wp:effectExtent l="0" t="0" r="19050" b="19050"/>
                <wp:wrapNone/>
                <wp:docPr id="5" name="Rechteck 5"/>
                <wp:cNvGraphicFramePr/>
                <a:graphic xmlns:a="http://schemas.openxmlformats.org/drawingml/2006/main">
                  <a:graphicData uri="http://schemas.microsoft.com/office/word/2010/wordprocessingShape">
                    <wps:wsp>
                      <wps:cNvSpPr/>
                      <wps:spPr>
                        <a:xfrm>
                          <a:off x="0" y="0"/>
                          <a:ext cx="171450" cy="9715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8DCA92" id="Rechteck 5" o:spid="_x0000_s1026" style="position:absolute;margin-left:439.15pt;margin-top:-146.6pt;width:13.5pt;height:76.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" fillcolor="white [3212]" strokecolor="white [3212]" strokeweight="2pt"/>
            </w:pict>
          </mc:Fallback>
        </mc:AlternateContent>
      </w:r>
    </w:p>
    <w:p w14:paraId="44C84799" w14:textId="79B14026" w:rsidR="00B972ED" w:rsidRPr="000C7E19" w:rsidRDefault="00B972ED" w:rsidP="00F94E3E">
      <w:pPr>
        <w:jc w:val="both"/>
        <w:rPr>
          <w:rFonts w:ascii="Arial" w:hAnsi="Arial" w:cs="Arial"/>
          <w:sz w:val="24"/>
          <w:szCs w:val="24"/>
        </w:rPr>
      </w:pPr>
    </w:p>
    <w:p w14:paraId="1F0A1FE7" w14:textId="612D825B" w:rsidR="00AF70AB" w:rsidRDefault="00AF70AB" w:rsidP="00EA1F8F">
      <w:pPr>
        <w:jc w:val="both"/>
        <w:rPr>
          <w:rFonts w:ascii="Arial" w:hAnsi="Arial" w:cs="Arial"/>
          <w:b/>
          <w:bCs/>
          <w:color w:val="76923C" w:themeColor="accent3" w:themeShade="BF"/>
        </w:rPr>
      </w:pPr>
    </w:p>
    <w:p w14:paraId="4590A2E8" w14:textId="499280E1" w:rsidR="001113BC" w:rsidRPr="00C712F6" w:rsidRDefault="00C712F6" w:rsidP="001113BC">
      <w:pPr>
        <w:jc w:val="both"/>
        <w:divId w:val="690032898"/>
        <w:rPr>
          <w:rFonts w:ascii="Arial" w:hAnsi="Arial" w:cs="Arial"/>
          <w:b/>
          <w:bCs/>
          <w:color w:val="000066"/>
        </w:rPr>
      </w:pPr>
      <w:r w:rsidRPr="00C712F6">
        <w:rPr>
          <w:rFonts w:ascii="Arial" w:hAnsi="Arial" w:cs="Arial"/>
          <w:b/>
          <w:bCs/>
          <w:color w:val="000066"/>
        </w:rPr>
        <w:t>Retinol TUCHMASKE</w:t>
      </w:r>
    </w:p>
    <w:p w14:paraId="53790246" w14:textId="4A81B0E1" w:rsidR="00CF2C35" w:rsidRDefault="00CF2C35" w:rsidP="00CF2C35">
      <w:pPr>
        <w:jc w:val="both"/>
        <w:divId w:val="690032898"/>
        <w:rPr>
          <w:rFonts w:ascii="Arial" w:hAnsi="Arial" w:cs="Arial"/>
          <w:shd w:val="clear" w:color="auto" w:fill="FFFFFF"/>
        </w:rPr>
      </w:pPr>
      <w:r w:rsidRPr="00DD2C93">
        <w:rPr>
          <w:rFonts w:ascii="Arial" w:hAnsi="Arial" w:cs="Arial"/>
          <w:shd w:val="clear" w:color="auto" w:fill="FFFFFF"/>
        </w:rPr>
        <w:t xml:space="preserve">Anti-Aging für die Zellen! Retinol gilt als einer der wirkungsvollsten </w:t>
      </w:r>
      <w:proofErr w:type="spellStart"/>
      <w:r w:rsidRPr="00DD2C93">
        <w:rPr>
          <w:rFonts w:ascii="Arial" w:hAnsi="Arial" w:cs="Arial"/>
          <w:shd w:val="clear" w:color="auto" w:fill="FFFFFF"/>
        </w:rPr>
        <w:t>Repair</w:t>
      </w:r>
      <w:proofErr w:type="spellEnd"/>
      <w:r w:rsidRPr="00DD2C93">
        <w:rPr>
          <w:rFonts w:ascii="Arial" w:hAnsi="Arial" w:cs="Arial"/>
          <w:shd w:val="clear" w:color="auto" w:fill="FFFFFF"/>
        </w:rPr>
        <w:t xml:space="preserve"> Booster für die Haut. Es aktiviert nicht nur den Aufbau der Zellen, sondern fördert auch die Bildung von neuem Kollagen.  Fältchen und Linien können so effektiv geglättet werden.  Zusätzlich schützt Retinol vor</w:t>
      </w:r>
      <w:r>
        <w:rPr>
          <w:rFonts w:ascii="Arial" w:hAnsi="Arial" w:cs="Arial"/>
          <w:shd w:val="clear" w:color="auto" w:fill="FFFFFF"/>
        </w:rPr>
        <w:t xml:space="preserve"> </w:t>
      </w:r>
      <w:r w:rsidRPr="00DD2C93">
        <w:rPr>
          <w:rFonts w:ascii="Arial" w:hAnsi="Arial" w:cs="Arial"/>
          <w:shd w:val="clear" w:color="auto" w:fill="FFFFFF"/>
        </w:rPr>
        <w:t>oxidativem Stress und reduziert Unregelmäßigkeiten. Dadurch wirkt die Haut glatter und ebenmäßiger. Die wirkungsvolle Rezeptur mit Retinol, Elektrolyten und Jojobaöl aktiviert die Zellerneuerung, verbessert die Hydration nachhaltig und schenkt der Haut eine frische, ebenmäßige und glatte Ausstrahlung</w:t>
      </w:r>
      <w:r>
        <w:rPr>
          <w:rFonts w:ascii="Arial" w:hAnsi="Arial" w:cs="Arial"/>
          <w:shd w:val="clear" w:color="auto" w:fill="FFFFFF"/>
        </w:rPr>
        <w:t>.</w:t>
      </w:r>
    </w:p>
    <w:p w14:paraId="1196784A" w14:textId="24F2776E" w:rsidR="001113BC" w:rsidRDefault="001113BC" w:rsidP="00926AE3">
      <w:pPr>
        <w:jc w:val="both"/>
        <w:divId w:val="690032898"/>
        <w:rPr>
          <w:rFonts w:ascii="Times New Roman" w:eastAsia="Times New Roman" w:hAnsi="Times New Roman" w:cs="Times New Roman"/>
          <w:lang w:eastAsia="de-DE"/>
        </w:rPr>
      </w:pPr>
    </w:p>
    <w:p w14:paraId="4ACC0A7B" w14:textId="2B2FF875" w:rsidR="00A0136E" w:rsidRPr="009A13CE" w:rsidRDefault="003B0252" w:rsidP="00926AE3">
      <w:pPr>
        <w:jc w:val="both"/>
        <w:divId w:val="690032898"/>
        <w:rPr>
          <w:rFonts w:ascii="Arial" w:hAnsi="Arial" w:cs="Arial"/>
          <w:b/>
          <w:bCs/>
          <w:color w:val="000066"/>
        </w:rPr>
      </w:pPr>
      <w:r>
        <w:rPr>
          <w:rFonts w:ascii="Arial" w:hAnsi="Arial" w:cs="Arial"/>
          <w:noProof/>
          <w:sz w:val="24"/>
          <w:szCs w:val="24"/>
          <w:lang w:eastAsia="de-DE"/>
        </w:rPr>
        <w:drawing>
          <wp:anchor distT="180340" distB="180340" distL="215900" distR="180340" simplePos="0" relativeHeight="251654141" behindDoc="0" locked="0" layoutInCell="1" allowOverlap="1" wp14:anchorId="5EA9D202" wp14:editId="42E82D38">
            <wp:simplePos x="0" y="0"/>
            <wp:positionH relativeFrom="margin">
              <wp:posOffset>3806825</wp:posOffset>
            </wp:positionH>
            <wp:positionV relativeFrom="page">
              <wp:posOffset>3919855</wp:posOffset>
            </wp:positionV>
            <wp:extent cx="1958340" cy="3239770"/>
            <wp:effectExtent l="0" t="0" r="3810" b="0"/>
            <wp:wrapSquare wrapText="bothSides"/>
            <wp:docPr id="1725304609" name="Grafik 1" descr="Ein Bild, das Text, Menschliches Gesicht, Flyer, Post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304609" name="Grafik 1" descr="Ein Bild, das Text, Menschliches Gesicht, Flyer, Poster enthält.&#10;&#10;Automatisch generierte Beschreibung"/>
                    <pic:cNvPicPr/>
                  </pic:nvPicPr>
                  <pic:blipFill>
                    <a:blip r:embed="rId12"/>
                    <a:stretch>
                      <a:fillRect/>
                    </a:stretch>
                  </pic:blipFill>
                  <pic:spPr>
                    <a:xfrm>
                      <a:off x="0" y="0"/>
                      <a:ext cx="1958340" cy="3239770"/>
                    </a:xfrm>
                    <a:prstGeom prst="rect">
                      <a:avLst/>
                    </a:prstGeom>
                  </pic:spPr>
                </pic:pic>
              </a:graphicData>
            </a:graphic>
            <wp14:sizeRelH relativeFrom="margin">
              <wp14:pctWidth>0</wp14:pctWidth>
            </wp14:sizeRelH>
            <wp14:sizeRelV relativeFrom="margin">
              <wp14:pctHeight>0</wp14:pctHeight>
            </wp14:sizeRelV>
          </wp:anchor>
        </w:drawing>
      </w:r>
      <w:r w:rsidR="006727A1" w:rsidRPr="009A13CE">
        <w:rPr>
          <w:rFonts w:ascii="Arial" w:hAnsi="Arial" w:cs="Arial"/>
          <w:b/>
          <w:bCs/>
          <w:color w:val="000066"/>
        </w:rPr>
        <w:t>KEY FACT</w:t>
      </w:r>
      <w:r w:rsidR="00A0136E" w:rsidRPr="009A13CE">
        <w:rPr>
          <w:rFonts w:ascii="Arial" w:hAnsi="Arial" w:cs="Arial"/>
          <w:b/>
          <w:bCs/>
          <w:color w:val="000066"/>
        </w:rPr>
        <w:t>S</w:t>
      </w:r>
    </w:p>
    <w:p w14:paraId="7A10841F" w14:textId="314479F0" w:rsidR="001113BC" w:rsidRDefault="00056AE0" w:rsidP="001113BC">
      <w:pPr>
        <w:pStyle w:val="Listenabsatz"/>
        <w:numPr>
          <w:ilvl w:val="0"/>
          <w:numId w:val="9"/>
        </w:numPr>
        <w:jc w:val="both"/>
        <w:rPr>
          <w:rFonts w:ascii="Arial" w:hAnsi="Arial" w:cs="Arial"/>
        </w:rPr>
      </w:pPr>
      <w:proofErr w:type="spellStart"/>
      <w:r>
        <w:rPr>
          <w:rFonts w:ascii="Arial" w:hAnsi="Arial" w:cs="Arial"/>
        </w:rPr>
        <w:t>Cell</w:t>
      </w:r>
      <w:proofErr w:type="spellEnd"/>
      <w:r>
        <w:rPr>
          <w:rFonts w:ascii="Arial" w:hAnsi="Arial" w:cs="Arial"/>
        </w:rPr>
        <w:t xml:space="preserve"> </w:t>
      </w:r>
      <w:proofErr w:type="spellStart"/>
      <w:r>
        <w:rPr>
          <w:rFonts w:ascii="Arial" w:hAnsi="Arial" w:cs="Arial"/>
        </w:rPr>
        <w:t>Repair</w:t>
      </w:r>
      <w:proofErr w:type="spellEnd"/>
      <w:r>
        <w:rPr>
          <w:rFonts w:ascii="Arial" w:hAnsi="Arial" w:cs="Arial"/>
        </w:rPr>
        <w:t xml:space="preserve"> Booster</w:t>
      </w:r>
    </w:p>
    <w:p w14:paraId="587C034F" w14:textId="19399011" w:rsidR="001113BC" w:rsidRDefault="005633BA" w:rsidP="001113BC">
      <w:pPr>
        <w:pStyle w:val="Listenabsatz"/>
        <w:numPr>
          <w:ilvl w:val="0"/>
          <w:numId w:val="9"/>
        </w:numPr>
        <w:jc w:val="both"/>
        <w:rPr>
          <w:rFonts w:ascii="Arial" w:hAnsi="Arial" w:cs="Arial"/>
        </w:rPr>
      </w:pPr>
      <w:r>
        <w:rPr>
          <w:rFonts w:ascii="Arial" w:hAnsi="Arial" w:cs="Arial"/>
        </w:rPr>
        <w:t>Aktiviert die Zellerneuerung</w:t>
      </w:r>
    </w:p>
    <w:p w14:paraId="4D9BB8DC" w14:textId="071B9F2C" w:rsidR="000C7069" w:rsidRDefault="000C7069" w:rsidP="001113BC">
      <w:pPr>
        <w:pStyle w:val="Listenabsatz"/>
        <w:numPr>
          <w:ilvl w:val="0"/>
          <w:numId w:val="9"/>
        </w:numPr>
        <w:jc w:val="both"/>
        <w:rPr>
          <w:rFonts w:ascii="Arial" w:hAnsi="Arial" w:cs="Arial"/>
        </w:rPr>
      </w:pPr>
      <w:r>
        <w:rPr>
          <w:rFonts w:ascii="Arial" w:hAnsi="Arial" w:cs="Arial"/>
        </w:rPr>
        <w:t>Retinol, Elektrolyte, Jojobaöl</w:t>
      </w:r>
    </w:p>
    <w:p w14:paraId="62D7DAF9" w14:textId="77777777" w:rsidR="00267A72" w:rsidRDefault="00267A72" w:rsidP="00926AE3">
      <w:pPr>
        <w:jc w:val="both"/>
        <w:rPr>
          <w:rFonts w:ascii="Arial" w:hAnsi="Arial" w:cs="Arial"/>
          <w:b/>
          <w:bCs/>
          <w:color w:val="76923C" w:themeColor="accent3" w:themeShade="BF"/>
        </w:rPr>
      </w:pPr>
    </w:p>
    <w:p w14:paraId="79ABBF2C" w14:textId="391BA8E8" w:rsidR="00D46B44" w:rsidRPr="00267A72" w:rsidRDefault="00D46B44" w:rsidP="00926AE3">
      <w:pPr>
        <w:jc w:val="both"/>
        <w:rPr>
          <w:rFonts w:ascii="Arial" w:hAnsi="Arial" w:cs="Arial"/>
        </w:rPr>
      </w:pPr>
      <w:r w:rsidRPr="009A13CE">
        <w:rPr>
          <w:rFonts w:ascii="Arial" w:hAnsi="Arial" w:cs="Arial"/>
          <w:b/>
          <w:bCs/>
          <w:color w:val="000066"/>
        </w:rPr>
        <w:t>F</w:t>
      </w:r>
      <w:r w:rsidR="00FA3174" w:rsidRPr="009A13CE">
        <w:rPr>
          <w:rFonts w:ascii="Arial" w:hAnsi="Arial" w:cs="Arial"/>
          <w:b/>
          <w:bCs/>
          <w:color w:val="000066"/>
        </w:rPr>
        <w:t>REI VON</w:t>
      </w:r>
      <w:r w:rsidRPr="00267A72">
        <w:rPr>
          <w:rFonts w:ascii="Arial" w:hAnsi="Arial" w:cs="Arial"/>
          <w:color w:val="76923C" w:themeColor="accent3" w:themeShade="BF"/>
        </w:rPr>
        <w:t xml:space="preserve"> </w:t>
      </w:r>
      <w:r w:rsidR="009F5631" w:rsidRPr="00267A72">
        <w:rPr>
          <w:rFonts w:ascii="Arial" w:hAnsi="Arial" w:cs="Arial"/>
        </w:rPr>
        <w:t>Mikroplastik</w:t>
      </w:r>
      <w:r w:rsidR="00CD275C" w:rsidRPr="00267A72">
        <w:rPr>
          <w:rFonts w:ascii="Arial" w:hAnsi="Arial" w:cs="Arial"/>
          <w:color w:val="000000" w:themeColor="text1"/>
        </w:rPr>
        <w:t xml:space="preserve"> ∙ PEG</w:t>
      </w:r>
      <w:r w:rsidR="00E44DFA" w:rsidRPr="00267A72">
        <w:rPr>
          <w:rFonts w:ascii="Arial" w:hAnsi="Arial" w:cs="Arial"/>
          <w:color w:val="000000" w:themeColor="text1"/>
        </w:rPr>
        <w:t>s</w:t>
      </w:r>
      <w:r w:rsidR="00CD275C" w:rsidRPr="00267A72">
        <w:rPr>
          <w:rFonts w:ascii="Arial" w:hAnsi="Arial" w:cs="Arial"/>
          <w:color w:val="000000" w:themeColor="text1"/>
        </w:rPr>
        <w:t xml:space="preserve"> ∙ </w:t>
      </w:r>
      <w:r w:rsidRPr="00267A72">
        <w:rPr>
          <w:rFonts w:ascii="Arial" w:hAnsi="Arial" w:cs="Arial"/>
        </w:rPr>
        <w:t>Silikonen</w:t>
      </w:r>
      <w:r w:rsidR="00364C3E" w:rsidRPr="00267A72">
        <w:rPr>
          <w:rFonts w:ascii="Arial" w:hAnsi="Arial" w:cs="Arial"/>
          <w:color w:val="000000" w:themeColor="text1"/>
        </w:rPr>
        <w:t xml:space="preserve"> ∙ </w:t>
      </w:r>
      <w:r w:rsidRPr="00267A72">
        <w:rPr>
          <w:rFonts w:ascii="Arial" w:hAnsi="Arial" w:cs="Arial"/>
        </w:rPr>
        <w:t>Paraffinen</w:t>
      </w:r>
      <w:r w:rsidR="00DE201D" w:rsidRPr="00267A72">
        <w:rPr>
          <w:rFonts w:ascii="Arial" w:hAnsi="Arial" w:cs="Arial"/>
          <w:color w:val="000000" w:themeColor="text1"/>
        </w:rPr>
        <w:t xml:space="preserve"> ∙</w:t>
      </w:r>
      <w:r w:rsidR="00D600C3">
        <w:rPr>
          <w:rFonts w:ascii="Arial" w:hAnsi="Arial" w:cs="Arial"/>
          <w:color w:val="000000" w:themeColor="text1"/>
        </w:rPr>
        <w:t xml:space="preserve"> Farbstoffen</w:t>
      </w:r>
      <w:r w:rsidR="009E22BC">
        <w:rPr>
          <w:rFonts w:ascii="Arial" w:hAnsi="Arial" w:cs="Arial"/>
          <w:color w:val="000000" w:themeColor="text1"/>
        </w:rPr>
        <w:t xml:space="preserve"> </w:t>
      </w:r>
      <w:r w:rsidR="001113BC" w:rsidRPr="00267A72">
        <w:rPr>
          <w:rFonts w:ascii="Arial" w:hAnsi="Arial" w:cs="Arial"/>
          <w:color w:val="000000" w:themeColor="text1"/>
        </w:rPr>
        <w:t>∙</w:t>
      </w:r>
      <w:r w:rsidR="001113BC">
        <w:rPr>
          <w:rFonts w:ascii="Arial" w:hAnsi="Arial" w:cs="Arial"/>
          <w:color w:val="000000" w:themeColor="text1"/>
        </w:rPr>
        <w:t xml:space="preserve"> </w:t>
      </w:r>
      <w:proofErr w:type="spellStart"/>
      <w:r w:rsidR="001113BC">
        <w:rPr>
          <w:rFonts w:ascii="Arial" w:hAnsi="Arial" w:cs="Arial"/>
          <w:color w:val="000000" w:themeColor="text1"/>
        </w:rPr>
        <w:t>allergenen</w:t>
      </w:r>
      <w:proofErr w:type="spellEnd"/>
      <w:r w:rsidR="001113BC">
        <w:rPr>
          <w:rFonts w:ascii="Arial" w:hAnsi="Arial" w:cs="Arial"/>
          <w:color w:val="000000" w:themeColor="text1"/>
        </w:rPr>
        <w:t xml:space="preserve"> Duftstoffen</w:t>
      </w:r>
    </w:p>
    <w:p w14:paraId="7E507ACB" w14:textId="4BCC3DAD" w:rsidR="00843373" w:rsidRDefault="00843373" w:rsidP="00926AE3">
      <w:pPr>
        <w:jc w:val="both"/>
        <w:rPr>
          <w:rFonts w:ascii="Arial" w:hAnsi="Arial" w:cs="Arial"/>
        </w:rPr>
      </w:pPr>
    </w:p>
    <w:p w14:paraId="1ADD8951" w14:textId="51100513" w:rsidR="00DF51AE" w:rsidRDefault="00A0136E" w:rsidP="00DF51AE">
      <w:pPr>
        <w:jc w:val="both"/>
        <w:rPr>
          <w:rFonts w:ascii="Arial" w:eastAsia="Times New Roman" w:hAnsi="Arial" w:cs="Arial"/>
          <w:color w:val="000000" w:themeColor="text1"/>
          <w:shd w:val="clear" w:color="auto" w:fill="FFFFFF"/>
          <w:lang w:eastAsia="de-DE"/>
        </w:rPr>
      </w:pPr>
      <w:r w:rsidRPr="009A13CE">
        <w:rPr>
          <w:rFonts w:ascii="Arial" w:hAnsi="Arial" w:cs="Arial"/>
          <w:b/>
          <w:bCs/>
          <w:color w:val="000066"/>
        </w:rPr>
        <w:t>ANWEND</w:t>
      </w:r>
      <w:bookmarkStart w:id="0" w:name="_Hlk20833419"/>
      <w:r w:rsidRPr="009A13CE">
        <w:rPr>
          <w:rFonts w:ascii="Arial" w:hAnsi="Arial" w:cs="Arial"/>
          <w:b/>
          <w:bCs/>
          <w:color w:val="000066"/>
        </w:rPr>
        <w:t>U</w:t>
      </w:r>
      <w:bookmarkEnd w:id="0"/>
      <w:r w:rsidRPr="009A13CE">
        <w:rPr>
          <w:rFonts w:ascii="Arial" w:hAnsi="Arial" w:cs="Arial"/>
          <w:b/>
          <w:bCs/>
          <w:color w:val="000066"/>
        </w:rPr>
        <w:t>NG</w:t>
      </w:r>
      <w:r w:rsidR="00E44DFA">
        <w:rPr>
          <w:rFonts w:ascii="Arial" w:hAnsi="Arial" w:cs="Arial"/>
          <w:b/>
          <w:bCs/>
          <w:color w:val="76923C" w:themeColor="accent3" w:themeShade="BF"/>
        </w:rPr>
        <w:t xml:space="preserve"> </w:t>
      </w:r>
      <w:r w:rsidR="00DF51AE" w:rsidRPr="00591900">
        <w:rPr>
          <w:rFonts w:ascii="Arial" w:eastAsia="Times New Roman" w:hAnsi="Arial" w:cs="Arial"/>
          <w:color w:val="000000" w:themeColor="text1"/>
          <w:shd w:val="clear" w:color="auto" w:fill="FFFFFF"/>
          <w:lang w:eastAsia="de-DE"/>
        </w:rPr>
        <w:t>3-mal wöchentlich</w:t>
      </w:r>
      <w:r w:rsidR="00BE6D9D">
        <w:rPr>
          <w:rFonts w:ascii="Arial" w:eastAsia="Times New Roman" w:hAnsi="Arial" w:cs="Arial"/>
          <w:color w:val="000000" w:themeColor="text1"/>
          <w:shd w:val="clear" w:color="auto" w:fill="FFFFFF"/>
          <w:lang w:eastAsia="de-DE"/>
        </w:rPr>
        <w:t xml:space="preserve"> </w:t>
      </w:r>
      <w:r w:rsidR="00DF51AE" w:rsidRPr="00591900">
        <w:rPr>
          <w:rFonts w:ascii="Arial" w:eastAsia="Times New Roman" w:hAnsi="Arial" w:cs="Arial"/>
          <w:color w:val="000000" w:themeColor="text1"/>
          <w:shd w:val="clear" w:color="auto" w:fill="FFFFFF"/>
          <w:lang w:eastAsia="de-DE"/>
        </w:rPr>
        <w:t>anwenden.</w:t>
      </w:r>
      <w:r w:rsidR="00DF51AE" w:rsidRPr="00F02BC4">
        <w:rPr>
          <w:rFonts w:ascii="Arial" w:eastAsia="Times New Roman" w:hAnsi="Arial" w:cs="Arial"/>
          <w:color w:val="000000" w:themeColor="text1"/>
          <w:shd w:val="clear" w:color="auto" w:fill="FFFFFF"/>
          <w:lang w:eastAsia="de-DE"/>
        </w:rPr>
        <w:t xml:space="preserve"> </w:t>
      </w:r>
    </w:p>
    <w:p w14:paraId="3FE9B707" w14:textId="197CD62E" w:rsidR="00DF51AE" w:rsidRDefault="00BE6D9D" w:rsidP="00DF51AE">
      <w:pPr>
        <w:pStyle w:val="Listenabsatz"/>
        <w:numPr>
          <w:ilvl w:val="0"/>
          <w:numId w:val="10"/>
        </w:numPr>
        <w:jc w:val="both"/>
        <w:rPr>
          <w:rFonts w:ascii="Arial" w:eastAsia="Times New Roman" w:hAnsi="Arial" w:cs="Arial"/>
          <w:color w:val="000000" w:themeColor="text1"/>
          <w:shd w:val="clear" w:color="auto" w:fill="FFFFFF"/>
          <w:lang w:eastAsia="de-DE"/>
        </w:rPr>
      </w:pPr>
      <w:r>
        <w:rPr>
          <w:rFonts w:ascii="Arial" w:eastAsia="Times New Roman" w:hAnsi="Arial" w:cs="Arial"/>
          <w:color w:val="000000" w:themeColor="text1"/>
          <w:shd w:val="clear" w:color="auto" w:fill="FFFFFF"/>
          <w:lang w:eastAsia="de-DE"/>
        </w:rPr>
        <w:t>Tuchmaske auf das gereinigte Gesicht auflegen und an die Gesichtskonturen anpassen</w:t>
      </w:r>
      <w:r w:rsidR="00DF51AE">
        <w:rPr>
          <w:rFonts w:ascii="Arial" w:eastAsia="Times New Roman" w:hAnsi="Arial" w:cs="Arial"/>
          <w:color w:val="000000" w:themeColor="text1"/>
          <w:shd w:val="clear" w:color="auto" w:fill="FFFFFF"/>
          <w:lang w:eastAsia="de-DE"/>
        </w:rPr>
        <w:t>.</w:t>
      </w:r>
    </w:p>
    <w:p w14:paraId="4982B2F5" w14:textId="477BCCE7" w:rsidR="00DF51AE" w:rsidRDefault="00BE6D9D" w:rsidP="00DF51AE">
      <w:pPr>
        <w:pStyle w:val="Listenabsatz"/>
        <w:numPr>
          <w:ilvl w:val="0"/>
          <w:numId w:val="10"/>
        </w:numPr>
        <w:jc w:val="both"/>
        <w:rPr>
          <w:rFonts w:ascii="Arial" w:eastAsia="Times New Roman" w:hAnsi="Arial" w:cs="Arial"/>
          <w:color w:val="000000" w:themeColor="text1"/>
          <w:shd w:val="clear" w:color="auto" w:fill="FFFFFF"/>
          <w:lang w:eastAsia="de-DE"/>
        </w:rPr>
      </w:pPr>
      <w:r>
        <w:rPr>
          <w:rFonts w:ascii="Arial" w:eastAsia="Times New Roman" w:hAnsi="Arial" w:cs="Arial"/>
          <w:color w:val="000000" w:themeColor="text1"/>
          <w:shd w:val="clear" w:color="auto" w:fill="FFFFFF"/>
          <w:lang w:eastAsia="de-DE"/>
        </w:rPr>
        <w:t>1</w:t>
      </w:r>
      <w:r w:rsidR="00DF51AE">
        <w:rPr>
          <w:rFonts w:ascii="Arial" w:eastAsia="Times New Roman" w:hAnsi="Arial" w:cs="Arial"/>
          <w:color w:val="000000" w:themeColor="text1"/>
          <w:shd w:val="clear" w:color="auto" w:fill="FFFFFF"/>
          <w:lang w:eastAsia="de-DE"/>
        </w:rPr>
        <w:t>0-15 Minuten einwirken lassen</w:t>
      </w:r>
      <w:r>
        <w:rPr>
          <w:rFonts w:ascii="Arial" w:eastAsia="Times New Roman" w:hAnsi="Arial" w:cs="Arial"/>
          <w:color w:val="000000" w:themeColor="text1"/>
          <w:shd w:val="clear" w:color="auto" w:fill="FFFFFF"/>
          <w:lang w:eastAsia="de-DE"/>
        </w:rPr>
        <w:t xml:space="preserve"> und die Maske abnehmen</w:t>
      </w:r>
      <w:r w:rsidR="00DF51AE">
        <w:rPr>
          <w:rFonts w:ascii="Arial" w:eastAsia="Times New Roman" w:hAnsi="Arial" w:cs="Arial"/>
          <w:color w:val="000000" w:themeColor="text1"/>
          <w:shd w:val="clear" w:color="auto" w:fill="FFFFFF"/>
          <w:lang w:eastAsia="de-DE"/>
        </w:rPr>
        <w:t>.</w:t>
      </w:r>
    </w:p>
    <w:p w14:paraId="5425BF38" w14:textId="54E860BE" w:rsidR="00B348E9" w:rsidRDefault="0081149C" w:rsidP="00DF51AE">
      <w:pPr>
        <w:pStyle w:val="Listenabsatz"/>
        <w:numPr>
          <w:ilvl w:val="0"/>
          <w:numId w:val="10"/>
        </w:numPr>
        <w:jc w:val="both"/>
        <w:rPr>
          <w:rFonts w:ascii="Arial" w:eastAsia="Times New Roman" w:hAnsi="Arial" w:cs="Arial"/>
          <w:color w:val="000000" w:themeColor="text1"/>
          <w:shd w:val="clear" w:color="auto" w:fill="FFFFFF"/>
          <w:lang w:eastAsia="de-DE"/>
        </w:rPr>
      </w:pPr>
      <w:r>
        <w:rPr>
          <w:rFonts w:ascii="Arial" w:eastAsia="Times New Roman" w:hAnsi="Arial" w:cs="Arial"/>
          <w:color w:val="000000" w:themeColor="text1"/>
          <w:shd w:val="clear" w:color="auto" w:fill="FFFFFF"/>
          <w:lang w:eastAsia="de-DE"/>
        </w:rPr>
        <w:t>Die Rückstände sanft einmassieren</w:t>
      </w:r>
      <w:r w:rsidR="004A1B45">
        <w:rPr>
          <w:rFonts w:ascii="Arial" w:eastAsia="Times New Roman" w:hAnsi="Arial" w:cs="Arial"/>
          <w:color w:val="000000" w:themeColor="text1"/>
          <w:shd w:val="clear" w:color="auto" w:fill="FFFFFF"/>
          <w:lang w:eastAsia="de-DE"/>
        </w:rPr>
        <w:t xml:space="preserve"> oder mit einem Kosmetiktuch abnehmen.</w:t>
      </w:r>
    </w:p>
    <w:p w14:paraId="2BBD9623" w14:textId="77777777" w:rsidR="00DF51AE" w:rsidRDefault="00DF51AE" w:rsidP="00DF51AE">
      <w:pPr>
        <w:jc w:val="both"/>
        <w:rPr>
          <w:rFonts w:ascii="Arial" w:hAnsi="Arial" w:cs="Arial"/>
          <w:b/>
          <w:bCs/>
          <w:color w:val="008000"/>
        </w:rPr>
      </w:pPr>
    </w:p>
    <w:p w14:paraId="58C776F6" w14:textId="4A6495A2" w:rsidR="00DF51AE" w:rsidRDefault="00DF51AE" w:rsidP="00DF51AE">
      <w:pPr>
        <w:jc w:val="both"/>
        <w:rPr>
          <w:rFonts w:ascii="Arial" w:hAnsi="Arial" w:cs="Arial"/>
          <w:b/>
          <w:bCs/>
          <w:color w:val="008000"/>
        </w:rPr>
      </w:pPr>
      <w:r w:rsidRPr="009A13CE">
        <w:rPr>
          <w:rFonts w:ascii="Arial" w:hAnsi="Arial" w:cs="Arial"/>
          <w:b/>
          <w:bCs/>
          <w:color w:val="000066"/>
        </w:rPr>
        <w:t>TIPP</w:t>
      </w:r>
      <w:r w:rsidR="007408D9">
        <w:rPr>
          <w:rFonts w:ascii="Arial" w:hAnsi="Arial" w:cs="Arial"/>
          <w:b/>
          <w:bCs/>
          <w:color w:val="008000"/>
        </w:rPr>
        <w:t xml:space="preserve"> </w:t>
      </w:r>
      <w:r w:rsidR="007408D9" w:rsidRPr="009C5CC9">
        <w:rPr>
          <w:rFonts w:ascii="Arial" w:eastAsia="Times New Roman" w:hAnsi="Arial" w:cs="Arial"/>
          <w:color w:val="000000"/>
          <w:lang w:eastAsia="de-DE"/>
        </w:rPr>
        <w:t xml:space="preserve">Für einen </w:t>
      </w:r>
      <w:proofErr w:type="spellStart"/>
      <w:r w:rsidR="007408D9" w:rsidRPr="009C5CC9">
        <w:rPr>
          <w:rFonts w:ascii="Arial" w:eastAsia="Times New Roman" w:hAnsi="Arial" w:cs="Arial"/>
          <w:color w:val="000000"/>
          <w:lang w:eastAsia="de-DE"/>
        </w:rPr>
        <w:t>extra</w:t>
      </w:r>
      <w:proofErr w:type="spellEnd"/>
      <w:r w:rsidR="007408D9" w:rsidRPr="009C5CC9">
        <w:rPr>
          <w:rFonts w:ascii="Arial" w:eastAsia="Times New Roman" w:hAnsi="Arial" w:cs="Arial"/>
          <w:color w:val="000000"/>
          <w:lang w:eastAsia="de-DE"/>
        </w:rPr>
        <w:t>-</w:t>
      </w:r>
      <w:proofErr w:type="gramStart"/>
      <w:r w:rsidR="007408D9" w:rsidRPr="009C5CC9">
        <w:rPr>
          <w:rFonts w:ascii="Arial" w:eastAsia="Times New Roman" w:hAnsi="Arial" w:cs="Arial"/>
          <w:color w:val="000000"/>
          <w:lang w:eastAsia="de-DE"/>
        </w:rPr>
        <w:t>coolen</w:t>
      </w:r>
      <w:proofErr w:type="gramEnd"/>
      <w:r w:rsidR="007408D9" w:rsidRPr="009C5CC9">
        <w:rPr>
          <w:rFonts w:ascii="Arial" w:eastAsia="Times New Roman" w:hAnsi="Arial" w:cs="Arial"/>
          <w:color w:val="000000"/>
          <w:lang w:eastAsia="de-DE"/>
        </w:rPr>
        <w:t xml:space="preserve"> Frische-Kick die </w:t>
      </w:r>
      <w:r w:rsidR="004A1B45">
        <w:rPr>
          <w:rFonts w:ascii="Arial" w:eastAsia="Times New Roman" w:hAnsi="Arial" w:cs="Arial"/>
          <w:color w:val="000000"/>
          <w:lang w:eastAsia="de-DE"/>
        </w:rPr>
        <w:t>Tuchm</w:t>
      </w:r>
      <w:r w:rsidR="007408D9" w:rsidRPr="009C5CC9">
        <w:rPr>
          <w:rFonts w:ascii="Arial" w:eastAsia="Times New Roman" w:hAnsi="Arial" w:cs="Arial"/>
          <w:color w:val="000000"/>
          <w:lang w:eastAsia="de-DE"/>
        </w:rPr>
        <w:t>aske im Kühlschrank aufbewahren.</w:t>
      </w:r>
    </w:p>
    <w:p w14:paraId="54F84FA5" w14:textId="77777777" w:rsidR="00DF51AE" w:rsidRPr="00DF51AE" w:rsidRDefault="00DF51AE" w:rsidP="00DF51AE">
      <w:pPr>
        <w:jc w:val="both"/>
        <w:rPr>
          <w:rFonts w:ascii="Arial" w:eastAsia="Times New Roman" w:hAnsi="Arial" w:cs="Arial"/>
          <w:color w:val="000000" w:themeColor="text1"/>
          <w:shd w:val="clear" w:color="auto" w:fill="FFFFFF"/>
          <w:lang w:eastAsia="de-DE"/>
        </w:rPr>
      </w:pPr>
    </w:p>
    <w:p w14:paraId="09E1B709" w14:textId="3C4F4339" w:rsidR="00B348E9" w:rsidRPr="00B348E9" w:rsidRDefault="00B348E9" w:rsidP="00926AE3">
      <w:pPr>
        <w:jc w:val="both"/>
        <w:rPr>
          <w:rFonts w:ascii="Arial" w:eastAsia="Arial" w:hAnsi="Arial" w:cs="Arial"/>
        </w:rPr>
      </w:pPr>
      <w:r w:rsidRPr="009A13CE">
        <w:rPr>
          <w:rFonts w:ascii="Arial" w:hAnsi="Arial" w:cs="Arial"/>
          <w:b/>
          <w:bCs/>
          <w:color w:val="000066"/>
        </w:rPr>
        <w:t>P</w:t>
      </w:r>
      <w:r w:rsidR="001113BC" w:rsidRPr="009A13CE">
        <w:rPr>
          <w:rFonts w:ascii="Arial" w:hAnsi="Arial" w:cs="Arial"/>
          <w:b/>
          <w:bCs/>
          <w:color w:val="000066"/>
        </w:rPr>
        <w:t>REIS</w:t>
      </w:r>
      <w:r w:rsidRPr="001113BC">
        <w:rPr>
          <w:rFonts w:ascii="Arial" w:hAnsi="Arial" w:cs="Arial"/>
          <w:b/>
          <w:bCs/>
          <w:color w:val="A62C35"/>
        </w:rPr>
        <w:t xml:space="preserve"> </w:t>
      </w:r>
      <w:r>
        <w:rPr>
          <w:rFonts w:ascii="Arial" w:hAnsi="Arial" w:cs="Arial"/>
        </w:rPr>
        <w:t xml:space="preserve">ca. </w:t>
      </w:r>
      <w:r w:rsidR="00A961F2">
        <w:rPr>
          <w:rFonts w:ascii="Arial" w:hAnsi="Arial" w:cs="Arial"/>
        </w:rPr>
        <w:t>2</w:t>
      </w:r>
      <w:r w:rsidR="00032735">
        <w:rPr>
          <w:rFonts w:ascii="Arial" w:hAnsi="Arial" w:cs="Arial"/>
        </w:rPr>
        <w:t xml:space="preserve"> Euro</w:t>
      </w:r>
    </w:p>
    <w:p w14:paraId="5C363243" w14:textId="3F70F2B4" w:rsidR="00AB1FBD" w:rsidRPr="00EA0CC0" w:rsidRDefault="00AB1FBD" w:rsidP="00D85600">
      <w:pPr>
        <w:jc w:val="both"/>
        <w:rPr>
          <w:rFonts w:ascii="Arial" w:hAnsi="Arial" w:cs="Arial"/>
        </w:rPr>
      </w:pPr>
    </w:p>
    <w:sectPr w:rsidR="00AB1FBD" w:rsidRPr="00EA0CC0" w:rsidSect="006E09F2">
      <w:footerReference w:type="default" r:id="rId13"/>
      <w:pgSz w:w="11906" w:h="16838"/>
      <w:pgMar w:top="1418" w:right="1418"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9E950C" w14:textId="77777777" w:rsidR="006E09F2" w:rsidRDefault="006E09F2" w:rsidP="00812E4C">
      <w:pPr>
        <w:spacing w:after="0" w:line="240" w:lineRule="auto"/>
      </w:pPr>
      <w:r>
        <w:separator/>
      </w:r>
    </w:p>
  </w:endnote>
  <w:endnote w:type="continuationSeparator" w:id="0">
    <w:p w14:paraId="27BC112B" w14:textId="77777777" w:rsidR="006E09F2" w:rsidRDefault="006E09F2" w:rsidP="00812E4C">
      <w:pPr>
        <w:spacing w:after="0" w:line="240" w:lineRule="auto"/>
      </w:pPr>
      <w:r>
        <w:continuationSeparator/>
      </w:r>
    </w:p>
  </w:endnote>
  <w:endnote w:type="continuationNotice" w:id="1">
    <w:p w14:paraId="03ECECEC" w14:textId="77777777" w:rsidR="006E09F2" w:rsidRDefault="006E09F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ource Sans Pro">
    <w:panose1 w:val="020B0503030403020204"/>
    <w:charset w:val="00"/>
    <w:family w:val="swiss"/>
    <w:pitch w:val="variable"/>
    <w:sig w:usb0="600002F7" w:usb1="02000001" w:usb2="00000000" w:usb3="00000000" w:csb0="0000019F" w:csb1="00000000"/>
  </w:font>
  <w:font w:name="Agilita Com Light">
    <w:altName w:val="Times New Roman"/>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F99BB6" w14:textId="2AB60A24" w:rsidR="00AF7418" w:rsidRDefault="00AF7418" w:rsidP="00AF7418">
    <w:pPr>
      <w:pStyle w:val="Fuzeile"/>
      <w:tabs>
        <w:tab w:val="clear" w:pos="4536"/>
        <w:tab w:val="clear" w:pos="9072"/>
        <w:tab w:val="left" w:pos="3075"/>
      </w:tabs>
      <w:ind w:left="2124"/>
    </w:pPr>
    <w:r>
      <w:rPr>
        <w:noProof/>
        <w:lang w:eastAsia="de-DE"/>
      </w:rPr>
      <w:drawing>
        <wp:anchor distT="0" distB="0" distL="114300" distR="114300" simplePos="0" relativeHeight="251658240" behindDoc="0" locked="0" layoutInCell="1" allowOverlap="1" wp14:anchorId="4FDD977C" wp14:editId="1EE1A306">
          <wp:simplePos x="0" y="0"/>
          <wp:positionH relativeFrom="column">
            <wp:posOffset>-52070</wp:posOffset>
          </wp:positionH>
          <wp:positionV relativeFrom="paragraph">
            <wp:posOffset>22860</wp:posOffset>
          </wp:positionV>
          <wp:extent cx="1203325" cy="495300"/>
          <wp:effectExtent l="0" t="0" r="0" b="0"/>
          <wp:wrapSquare wrapText="bothSides"/>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001.png"/>
                  <pic:cNvPicPr/>
                </pic:nvPicPr>
                <pic:blipFill>
                  <a:blip r:embed="rId1">
                    <a:extLst>
                      <a:ext uri="{28A0092B-C50C-407E-A947-70E740481C1C}">
                        <a14:useLocalDpi xmlns:a14="http://schemas.microsoft.com/office/drawing/2010/main" val="0"/>
                      </a:ext>
                    </a:extLst>
                  </a:blip>
                  <a:stretch>
                    <a:fillRect/>
                  </a:stretch>
                </pic:blipFill>
                <pic:spPr>
                  <a:xfrm>
                    <a:off x="0" y="0"/>
                    <a:ext cx="1203325" cy="495300"/>
                  </a:xfrm>
                  <a:prstGeom prst="rect">
                    <a:avLst/>
                  </a:prstGeom>
                </pic:spPr>
              </pic:pic>
            </a:graphicData>
          </a:graphic>
          <wp14:sizeRelH relativeFrom="margin">
            <wp14:pctWidth>0</wp14:pctWidth>
          </wp14:sizeRelH>
          <wp14:sizeRelV relativeFrom="margin">
            <wp14:pctHeight>0</wp14:pctHeight>
          </wp14:sizeRelV>
        </wp:anchor>
      </w:drawing>
    </w:r>
    <w:r>
      <w:t xml:space="preserve">Janine </w:t>
    </w:r>
    <w:proofErr w:type="spellStart"/>
    <w:r>
      <w:t>Oerder</w:t>
    </w:r>
    <w:proofErr w:type="spellEnd"/>
    <w:r>
      <w:t xml:space="preserve"> |</w:t>
    </w:r>
    <w:r w:rsidR="001113BC">
      <w:t xml:space="preserve"> </w:t>
    </w:r>
    <w:proofErr w:type="spellStart"/>
    <w:r w:rsidR="001113BC">
      <w:t>Neureutherstr</w:t>
    </w:r>
    <w:proofErr w:type="spellEnd"/>
    <w:r w:rsidR="001113BC">
      <w:t>. 21</w:t>
    </w:r>
    <w:r>
      <w:t xml:space="preserve"> | 80</w:t>
    </w:r>
    <w:r w:rsidR="001113BC">
      <w:t>799</w:t>
    </w:r>
    <w:r>
      <w:t xml:space="preserve"> München </w:t>
    </w:r>
  </w:p>
  <w:p w14:paraId="55D7970B" w14:textId="77777777" w:rsidR="00AF7418" w:rsidRPr="00B348E9" w:rsidRDefault="00AF7418" w:rsidP="00AF7418">
    <w:pPr>
      <w:pStyle w:val="Fuzeile"/>
      <w:tabs>
        <w:tab w:val="clear" w:pos="4536"/>
        <w:tab w:val="clear" w:pos="9072"/>
        <w:tab w:val="left" w:pos="3075"/>
      </w:tabs>
      <w:ind w:left="2124"/>
    </w:pPr>
    <w:r w:rsidRPr="00B348E9">
      <w:t xml:space="preserve">+49 (0) 89 125 010 200 | </w:t>
    </w:r>
    <w:hyperlink r:id="rId2" w:history="1">
      <w:r w:rsidRPr="00B348E9">
        <w:rPr>
          <w:rStyle w:val="Hyperlink"/>
        </w:rPr>
        <w:t>jo@xoxo-communication.com</w:t>
      </w:r>
    </w:hyperlink>
  </w:p>
  <w:p w14:paraId="43454537" w14:textId="12104D20" w:rsidR="00E00DB5" w:rsidRPr="00AF7418" w:rsidRDefault="00AF7418" w:rsidP="00AF7418">
    <w:pPr>
      <w:pStyle w:val="Fuzeile"/>
      <w:tabs>
        <w:tab w:val="clear" w:pos="4536"/>
        <w:tab w:val="clear" w:pos="9072"/>
        <w:tab w:val="left" w:pos="3075"/>
      </w:tabs>
      <w:ind w:left="2124"/>
      <w:rPr>
        <w:lang w:val="en-GB"/>
      </w:rPr>
    </w:pPr>
    <w:r w:rsidRPr="00E00DB5">
      <w:rPr>
        <w:lang w:val="en-GB"/>
      </w:rPr>
      <w:t>KEEP IN TOUCH WITH THE BRAND</w:t>
    </w:r>
    <w:r w:rsidR="00883771">
      <w:rPr>
        <w:lang w:val="en-GB"/>
      </w:rPr>
      <w:t xml:space="preserve"> </w:t>
    </w:r>
    <w:r w:rsidRPr="00E00DB5">
      <w:rPr>
        <w:lang w:val="en-GB"/>
      </w:rPr>
      <w:t>HUGGERS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045E10" w14:textId="77777777" w:rsidR="006E09F2" w:rsidRDefault="006E09F2" w:rsidP="00812E4C">
      <w:pPr>
        <w:spacing w:after="0" w:line="240" w:lineRule="auto"/>
      </w:pPr>
      <w:r>
        <w:separator/>
      </w:r>
    </w:p>
  </w:footnote>
  <w:footnote w:type="continuationSeparator" w:id="0">
    <w:p w14:paraId="3C033EAE" w14:textId="77777777" w:rsidR="006E09F2" w:rsidRDefault="006E09F2" w:rsidP="00812E4C">
      <w:pPr>
        <w:spacing w:after="0" w:line="240" w:lineRule="auto"/>
      </w:pPr>
      <w:r>
        <w:continuationSeparator/>
      </w:r>
    </w:p>
  </w:footnote>
  <w:footnote w:type="continuationNotice" w:id="1">
    <w:p w14:paraId="030BFE69" w14:textId="77777777" w:rsidR="006E09F2" w:rsidRDefault="006E09F2">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7392282"/>
    <w:multiLevelType w:val="hybridMultilevel"/>
    <w:tmpl w:val="FA4003DE"/>
    <w:lvl w:ilvl="0" w:tplc="0407000D">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2967193B"/>
    <w:multiLevelType w:val="hybridMultilevel"/>
    <w:tmpl w:val="522A70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29CB039E"/>
    <w:multiLevelType w:val="hybridMultilevel"/>
    <w:tmpl w:val="E48EA7A2"/>
    <w:lvl w:ilvl="0" w:tplc="1D6C29A4">
      <w:start w:val="15"/>
      <w:numFmt w:val="bullet"/>
      <w:lvlText w:val=""/>
      <w:lvlJc w:val="left"/>
      <w:pPr>
        <w:ind w:left="720" w:hanging="360"/>
      </w:pPr>
      <w:rPr>
        <w:rFonts w:ascii="Symbol" w:eastAsiaTheme="minorHAnsi" w:hAnsi="Symbol" w:cstheme="minorBidi"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 w15:restartNumberingAfterBreak="0">
    <w:nsid w:val="2B6A48EB"/>
    <w:multiLevelType w:val="hybridMultilevel"/>
    <w:tmpl w:val="4EFC7A66"/>
    <w:lvl w:ilvl="0" w:tplc="25DE2950">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34491F88"/>
    <w:multiLevelType w:val="hybridMultilevel"/>
    <w:tmpl w:val="73D2BE2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4F1758C1"/>
    <w:multiLevelType w:val="hybridMultilevel"/>
    <w:tmpl w:val="3AC02A9A"/>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6" w15:restartNumberingAfterBreak="0">
    <w:nsid w:val="4FA24491"/>
    <w:multiLevelType w:val="hybridMultilevel"/>
    <w:tmpl w:val="2B3A96BC"/>
    <w:lvl w:ilvl="0" w:tplc="25DE2950">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58847A6C"/>
    <w:multiLevelType w:val="hybridMultilevel"/>
    <w:tmpl w:val="B9F690AA"/>
    <w:lvl w:ilvl="0" w:tplc="3B406AB2">
      <w:start w:val="1"/>
      <w:numFmt w:val="decimal"/>
      <w:lvlText w:val="%1."/>
      <w:lvlJc w:val="left"/>
      <w:pPr>
        <w:ind w:left="720" w:hanging="360"/>
      </w:pPr>
      <w:rPr>
        <w:rFonts w:eastAsiaTheme="minorHAnsi" w:hint="default"/>
        <w:b/>
        <w:color w:val="auto"/>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69873E39"/>
    <w:multiLevelType w:val="multilevel"/>
    <w:tmpl w:val="A1B2D01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77460976"/>
    <w:multiLevelType w:val="hybridMultilevel"/>
    <w:tmpl w:val="4E7C46B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89085402">
    <w:abstractNumId w:val="6"/>
  </w:num>
  <w:num w:numId="2" w16cid:durableId="409278047">
    <w:abstractNumId w:val="3"/>
  </w:num>
  <w:num w:numId="3" w16cid:durableId="551622748">
    <w:abstractNumId w:val="4"/>
  </w:num>
  <w:num w:numId="4" w16cid:durableId="607274745">
    <w:abstractNumId w:val="8"/>
  </w:num>
  <w:num w:numId="5" w16cid:durableId="1783451794">
    <w:abstractNumId w:val="2"/>
  </w:num>
  <w:num w:numId="6" w16cid:durableId="1632397820">
    <w:abstractNumId w:val="5"/>
  </w:num>
  <w:num w:numId="7" w16cid:durableId="271666789">
    <w:abstractNumId w:val="9"/>
  </w:num>
  <w:num w:numId="8" w16cid:durableId="1919443253">
    <w:abstractNumId w:val="0"/>
  </w:num>
  <w:num w:numId="9" w16cid:durableId="1408188621">
    <w:abstractNumId w:val="1"/>
  </w:num>
  <w:num w:numId="10" w16cid:durableId="33006510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hideGrammaticalErrors/>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BD3"/>
    <w:rsid w:val="00021C7A"/>
    <w:rsid w:val="00024770"/>
    <w:rsid w:val="00027EE7"/>
    <w:rsid w:val="00032735"/>
    <w:rsid w:val="00032911"/>
    <w:rsid w:val="00032A8B"/>
    <w:rsid w:val="00036241"/>
    <w:rsid w:val="00046E16"/>
    <w:rsid w:val="0005581E"/>
    <w:rsid w:val="00056AE0"/>
    <w:rsid w:val="0007731A"/>
    <w:rsid w:val="000863A9"/>
    <w:rsid w:val="00087CAB"/>
    <w:rsid w:val="000A619F"/>
    <w:rsid w:val="000A6711"/>
    <w:rsid w:val="000B0C4C"/>
    <w:rsid w:val="000B5538"/>
    <w:rsid w:val="000B7CCC"/>
    <w:rsid w:val="000C6BA6"/>
    <w:rsid w:val="000C7069"/>
    <w:rsid w:val="000C7E19"/>
    <w:rsid w:val="000E78D5"/>
    <w:rsid w:val="000F0286"/>
    <w:rsid w:val="00100395"/>
    <w:rsid w:val="001113BC"/>
    <w:rsid w:val="00113019"/>
    <w:rsid w:val="00113E48"/>
    <w:rsid w:val="00135EE5"/>
    <w:rsid w:val="001502BD"/>
    <w:rsid w:val="0016594B"/>
    <w:rsid w:val="00166F39"/>
    <w:rsid w:val="00181408"/>
    <w:rsid w:val="00185874"/>
    <w:rsid w:val="001961DC"/>
    <w:rsid w:val="001A05AC"/>
    <w:rsid w:val="001A7548"/>
    <w:rsid w:val="001B707A"/>
    <w:rsid w:val="001C270E"/>
    <w:rsid w:val="001C74F3"/>
    <w:rsid w:val="001D3BFC"/>
    <w:rsid w:val="001D5B66"/>
    <w:rsid w:val="001E5A32"/>
    <w:rsid w:val="00202343"/>
    <w:rsid w:val="00236E96"/>
    <w:rsid w:val="0024043E"/>
    <w:rsid w:val="00246E66"/>
    <w:rsid w:val="00252838"/>
    <w:rsid w:val="00252A32"/>
    <w:rsid w:val="00267A72"/>
    <w:rsid w:val="00282E7E"/>
    <w:rsid w:val="00297A3B"/>
    <w:rsid w:val="002A0F76"/>
    <w:rsid w:val="002A620A"/>
    <w:rsid w:val="002C1F77"/>
    <w:rsid w:val="002C363D"/>
    <w:rsid w:val="002D254C"/>
    <w:rsid w:val="002E007F"/>
    <w:rsid w:val="002E6215"/>
    <w:rsid w:val="003017B4"/>
    <w:rsid w:val="00313D4E"/>
    <w:rsid w:val="0031494A"/>
    <w:rsid w:val="00342471"/>
    <w:rsid w:val="0035721E"/>
    <w:rsid w:val="00363F19"/>
    <w:rsid w:val="00364C3E"/>
    <w:rsid w:val="00367296"/>
    <w:rsid w:val="00370CE9"/>
    <w:rsid w:val="0038025F"/>
    <w:rsid w:val="00384C14"/>
    <w:rsid w:val="003A08B4"/>
    <w:rsid w:val="003A1FB4"/>
    <w:rsid w:val="003A3E4B"/>
    <w:rsid w:val="003A4105"/>
    <w:rsid w:val="003A5093"/>
    <w:rsid w:val="003B0252"/>
    <w:rsid w:val="003B30F5"/>
    <w:rsid w:val="003C03D6"/>
    <w:rsid w:val="003C0D82"/>
    <w:rsid w:val="003D46DA"/>
    <w:rsid w:val="003E14DA"/>
    <w:rsid w:val="003E3E23"/>
    <w:rsid w:val="003F1595"/>
    <w:rsid w:val="0041086A"/>
    <w:rsid w:val="00412849"/>
    <w:rsid w:val="004153B7"/>
    <w:rsid w:val="0041605D"/>
    <w:rsid w:val="00424991"/>
    <w:rsid w:val="004330A9"/>
    <w:rsid w:val="00463426"/>
    <w:rsid w:val="00464F04"/>
    <w:rsid w:val="00473322"/>
    <w:rsid w:val="00475C5E"/>
    <w:rsid w:val="00476570"/>
    <w:rsid w:val="0048127C"/>
    <w:rsid w:val="004905EE"/>
    <w:rsid w:val="004A189A"/>
    <w:rsid w:val="004A1B45"/>
    <w:rsid w:val="004B0A77"/>
    <w:rsid w:val="004B0AD7"/>
    <w:rsid w:val="004B3198"/>
    <w:rsid w:val="004B3E2B"/>
    <w:rsid w:val="004B73A1"/>
    <w:rsid w:val="004D5C45"/>
    <w:rsid w:val="00500189"/>
    <w:rsid w:val="00501C12"/>
    <w:rsid w:val="005073B7"/>
    <w:rsid w:val="00512137"/>
    <w:rsid w:val="00514FD4"/>
    <w:rsid w:val="0051715D"/>
    <w:rsid w:val="005220F5"/>
    <w:rsid w:val="0052473D"/>
    <w:rsid w:val="00531D12"/>
    <w:rsid w:val="005553B7"/>
    <w:rsid w:val="005574DC"/>
    <w:rsid w:val="005633BA"/>
    <w:rsid w:val="00564928"/>
    <w:rsid w:val="00565450"/>
    <w:rsid w:val="00571417"/>
    <w:rsid w:val="005715E4"/>
    <w:rsid w:val="00575D52"/>
    <w:rsid w:val="00577D9F"/>
    <w:rsid w:val="0058144B"/>
    <w:rsid w:val="0058696E"/>
    <w:rsid w:val="00591BA8"/>
    <w:rsid w:val="005A436D"/>
    <w:rsid w:val="005C249B"/>
    <w:rsid w:val="005D1842"/>
    <w:rsid w:val="005D28BC"/>
    <w:rsid w:val="005D4891"/>
    <w:rsid w:val="005D6AF0"/>
    <w:rsid w:val="005E43D3"/>
    <w:rsid w:val="005F5A3C"/>
    <w:rsid w:val="006166C6"/>
    <w:rsid w:val="00622A11"/>
    <w:rsid w:val="00623235"/>
    <w:rsid w:val="006254FD"/>
    <w:rsid w:val="00627E46"/>
    <w:rsid w:val="00646F88"/>
    <w:rsid w:val="00655E83"/>
    <w:rsid w:val="006626DD"/>
    <w:rsid w:val="00663203"/>
    <w:rsid w:val="0066799D"/>
    <w:rsid w:val="006727A1"/>
    <w:rsid w:val="00677D0D"/>
    <w:rsid w:val="0069067F"/>
    <w:rsid w:val="00691045"/>
    <w:rsid w:val="00692BD3"/>
    <w:rsid w:val="006B4410"/>
    <w:rsid w:val="006B66FD"/>
    <w:rsid w:val="006C1261"/>
    <w:rsid w:val="006C4A14"/>
    <w:rsid w:val="006E09F2"/>
    <w:rsid w:val="006E268A"/>
    <w:rsid w:val="006F2F9C"/>
    <w:rsid w:val="00703E67"/>
    <w:rsid w:val="0070622C"/>
    <w:rsid w:val="007140B0"/>
    <w:rsid w:val="007145D6"/>
    <w:rsid w:val="00714676"/>
    <w:rsid w:val="00716D12"/>
    <w:rsid w:val="007408D9"/>
    <w:rsid w:val="00742213"/>
    <w:rsid w:val="007446E3"/>
    <w:rsid w:val="00752D47"/>
    <w:rsid w:val="00761ECE"/>
    <w:rsid w:val="00782F22"/>
    <w:rsid w:val="007854FF"/>
    <w:rsid w:val="007911FF"/>
    <w:rsid w:val="00792B06"/>
    <w:rsid w:val="007A58D4"/>
    <w:rsid w:val="007A6095"/>
    <w:rsid w:val="007B4A84"/>
    <w:rsid w:val="007B6ED0"/>
    <w:rsid w:val="007C0CC5"/>
    <w:rsid w:val="007C347A"/>
    <w:rsid w:val="007D6CFB"/>
    <w:rsid w:val="007E0122"/>
    <w:rsid w:val="007F5272"/>
    <w:rsid w:val="0081149C"/>
    <w:rsid w:val="00812E4C"/>
    <w:rsid w:val="00815B71"/>
    <w:rsid w:val="00822A52"/>
    <w:rsid w:val="00825357"/>
    <w:rsid w:val="00826083"/>
    <w:rsid w:val="00835BE9"/>
    <w:rsid w:val="008365C1"/>
    <w:rsid w:val="00843373"/>
    <w:rsid w:val="00864510"/>
    <w:rsid w:val="00864870"/>
    <w:rsid w:val="008753A3"/>
    <w:rsid w:val="00883771"/>
    <w:rsid w:val="00887909"/>
    <w:rsid w:val="00891EA1"/>
    <w:rsid w:val="00897437"/>
    <w:rsid w:val="008978BC"/>
    <w:rsid w:val="008A458C"/>
    <w:rsid w:val="008D07B5"/>
    <w:rsid w:val="008D42E3"/>
    <w:rsid w:val="008D6AB3"/>
    <w:rsid w:val="008E2AA7"/>
    <w:rsid w:val="008E5127"/>
    <w:rsid w:val="008F1113"/>
    <w:rsid w:val="008F19E2"/>
    <w:rsid w:val="008F446B"/>
    <w:rsid w:val="00902BAB"/>
    <w:rsid w:val="009053AB"/>
    <w:rsid w:val="009057A4"/>
    <w:rsid w:val="009231A2"/>
    <w:rsid w:val="00926AE3"/>
    <w:rsid w:val="009369CB"/>
    <w:rsid w:val="009446CD"/>
    <w:rsid w:val="009446DB"/>
    <w:rsid w:val="00952082"/>
    <w:rsid w:val="00964403"/>
    <w:rsid w:val="009651C8"/>
    <w:rsid w:val="00966287"/>
    <w:rsid w:val="0098298F"/>
    <w:rsid w:val="00987425"/>
    <w:rsid w:val="00992EC0"/>
    <w:rsid w:val="00993AD8"/>
    <w:rsid w:val="009A13CE"/>
    <w:rsid w:val="009A225F"/>
    <w:rsid w:val="009A5E16"/>
    <w:rsid w:val="009B0225"/>
    <w:rsid w:val="009C30F3"/>
    <w:rsid w:val="009D36B0"/>
    <w:rsid w:val="009E22BC"/>
    <w:rsid w:val="009F5631"/>
    <w:rsid w:val="00A0136E"/>
    <w:rsid w:val="00A23260"/>
    <w:rsid w:val="00A24205"/>
    <w:rsid w:val="00A30F8A"/>
    <w:rsid w:val="00A34115"/>
    <w:rsid w:val="00A373EA"/>
    <w:rsid w:val="00A42563"/>
    <w:rsid w:val="00A61470"/>
    <w:rsid w:val="00A63C63"/>
    <w:rsid w:val="00A76F0E"/>
    <w:rsid w:val="00A92DA9"/>
    <w:rsid w:val="00A93409"/>
    <w:rsid w:val="00A961F2"/>
    <w:rsid w:val="00AA30F9"/>
    <w:rsid w:val="00AB1FBD"/>
    <w:rsid w:val="00AB7053"/>
    <w:rsid w:val="00AC2532"/>
    <w:rsid w:val="00AC2914"/>
    <w:rsid w:val="00AC6A24"/>
    <w:rsid w:val="00AC6BE8"/>
    <w:rsid w:val="00AC7E84"/>
    <w:rsid w:val="00AC7FF0"/>
    <w:rsid w:val="00AD003F"/>
    <w:rsid w:val="00AD0706"/>
    <w:rsid w:val="00AE0230"/>
    <w:rsid w:val="00AE5D23"/>
    <w:rsid w:val="00AF1D68"/>
    <w:rsid w:val="00AF70AB"/>
    <w:rsid w:val="00AF7418"/>
    <w:rsid w:val="00AF7F89"/>
    <w:rsid w:val="00B0449F"/>
    <w:rsid w:val="00B05576"/>
    <w:rsid w:val="00B24BF3"/>
    <w:rsid w:val="00B24E17"/>
    <w:rsid w:val="00B348E9"/>
    <w:rsid w:val="00B3737F"/>
    <w:rsid w:val="00B60EA7"/>
    <w:rsid w:val="00B72E5F"/>
    <w:rsid w:val="00B85F53"/>
    <w:rsid w:val="00B8654D"/>
    <w:rsid w:val="00B87B92"/>
    <w:rsid w:val="00B934EB"/>
    <w:rsid w:val="00B94704"/>
    <w:rsid w:val="00B9593B"/>
    <w:rsid w:val="00B9695C"/>
    <w:rsid w:val="00B96F30"/>
    <w:rsid w:val="00B972ED"/>
    <w:rsid w:val="00BA2D60"/>
    <w:rsid w:val="00BB46E5"/>
    <w:rsid w:val="00BB6C7D"/>
    <w:rsid w:val="00BC048D"/>
    <w:rsid w:val="00BC11C3"/>
    <w:rsid w:val="00BC3406"/>
    <w:rsid w:val="00BC693D"/>
    <w:rsid w:val="00BD09C9"/>
    <w:rsid w:val="00BD4BFF"/>
    <w:rsid w:val="00BD7E53"/>
    <w:rsid w:val="00BE417A"/>
    <w:rsid w:val="00BE6D9D"/>
    <w:rsid w:val="00BE717D"/>
    <w:rsid w:val="00BE751C"/>
    <w:rsid w:val="00BF48E5"/>
    <w:rsid w:val="00C019D3"/>
    <w:rsid w:val="00C0203F"/>
    <w:rsid w:val="00C0276F"/>
    <w:rsid w:val="00C05EFE"/>
    <w:rsid w:val="00C07A70"/>
    <w:rsid w:val="00C237D8"/>
    <w:rsid w:val="00C63474"/>
    <w:rsid w:val="00C712F6"/>
    <w:rsid w:val="00C75832"/>
    <w:rsid w:val="00C773EE"/>
    <w:rsid w:val="00C90397"/>
    <w:rsid w:val="00C92700"/>
    <w:rsid w:val="00C92B35"/>
    <w:rsid w:val="00CA3B27"/>
    <w:rsid w:val="00CC0978"/>
    <w:rsid w:val="00CD03CB"/>
    <w:rsid w:val="00CD275C"/>
    <w:rsid w:val="00CD3E9A"/>
    <w:rsid w:val="00CE13C8"/>
    <w:rsid w:val="00CE3EA2"/>
    <w:rsid w:val="00CF2C35"/>
    <w:rsid w:val="00CF6234"/>
    <w:rsid w:val="00D001E3"/>
    <w:rsid w:val="00D03BBC"/>
    <w:rsid w:val="00D060DD"/>
    <w:rsid w:val="00D16585"/>
    <w:rsid w:val="00D26BA4"/>
    <w:rsid w:val="00D46B44"/>
    <w:rsid w:val="00D47247"/>
    <w:rsid w:val="00D53777"/>
    <w:rsid w:val="00D600C3"/>
    <w:rsid w:val="00D608C7"/>
    <w:rsid w:val="00D6092C"/>
    <w:rsid w:val="00D71D7F"/>
    <w:rsid w:val="00D75C29"/>
    <w:rsid w:val="00D80FA3"/>
    <w:rsid w:val="00D83175"/>
    <w:rsid w:val="00D85600"/>
    <w:rsid w:val="00D85B65"/>
    <w:rsid w:val="00D90308"/>
    <w:rsid w:val="00D94C48"/>
    <w:rsid w:val="00D97AFD"/>
    <w:rsid w:val="00DB0618"/>
    <w:rsid w:val="00DC1120"/>
    <w:rsid w:val="00DC1E87"/>
    <w:rsid w:val="00DC36BE"/>
    <w:rsid w:val="00DC3FAD"/>
    <w:rsid w:val="00DC64EA"/>
    <w:rsid w:val="00DD02C6"/>
    <w:rsid w:val="00DD05C3"/>
    <w:rsid w:val="00DD5776"/>
    <w:rsid w:val="00DE201D"/>
    <w:rsid w:val="00DF51AE"/>
    <w:rsid w:val="00E00DB5"/>
    <w:rsid w:val="00E01810"/>
    <w:rsid w:val="00E040F8"/>
    <w:rsid w:val="00E1054D"/>
    <w:rsid w:val="00E138DA"/>
    <w:rsid w:val="00E15C47"/>
    <w:rsid w:val="00E16D22"/>
    <w:rsid w:val="00E241BE"/>
    <w:rsid w:val="00E255A6"/>
    <w:rsid w:val="00E27898"/>
    <w:rsid w:val="00E40113"/>
    <w:rsid w:val="00E44DFA"/>
    <w:rsid w:val="00E55DDB"/>
    <w:rsid w:val="00E6113B"/>
    <w:rsid w:val="00E67B5A"/>
    <w:rsid w:val="00E7271E"/>
    <w:rsid w:val="00E807A8"/>
    <w:rsid w:val="00EA0CC0"/>
    <w:rsid w:val="00EA1F8F"/>
    <w:rsid w:val="00EC2D6F"/>
    <w:rsid w:val="00EC5ADD"/>
    <w:rsid w:val="00EE325C"/>
    <w:rsid w:val="00EF1D33"/>
    <w:rsid w:val="00F02BC4"/>
    <w:rsid w:val="00F05139"/>
    <w:rsid w:val="00F14A1C"/>
    <w:rsid w:val="00F15EC8"/>
    <w:rsid w:val="00F206B7"/>
    <w:rsid w:val="00F40CBC"/>
    <w:rsid w:val="00F574CB"/>
    <w:rsid w:val="00F606CC"/>
    <w:rsid w:val="00F62F10"/>
    <w:rsid w:val="00F72B57"/>
    <w:rsid w:val="00F770C6"/>
    <w:rsid w:val="00F916F6"/>
    <w:rsid w:val="00F92AC0"/>
    <w:rsid w:val="00F94E3E"/>
    <w:rsid w:val="00FA26C1"/>
    <w:rsid w:val="00FA3174"/>
    <w:rsid w:val="00FA77FC"/>
    <w:rsid w:val="00FB4923"/>
    <w:rsid w:val="00FB69E9"/>
    <w:rsid w:val="00FB741F"/>
    <w:rsid w:val="00FD2AB3"/>
    <w:rsid w:val="00FE24DE"/>
    <w:rsid w:val="00FE4F44"/>
    <w:rsid w:val="00FF52B3"/>
    <w:rsid w:val="00FF6E42"/>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B341E56"/>
  <w15:docId w15:val="{EBEEA63E-3A69-4CAB-BAC8-50AC1681D9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4">
    <w:name w:val="heading 4"/>
    <w:basedOn w:val="Standard"/>
    <w:link w:val="berschrift4Zchn"/>
    <w:uiPriority w:val="9"/>
    <w:semiHidden/>
    <w:unhideWhenUsed/>
    <w:qFormat/>
    <w:rsid w:val="00FB69E9"/>
    <w:pPr>
      <w:spacing w:before="100" w:beforeAutospacing="1" w:after="100" w:afterAutospacing="1" w:line="240" w:lineRule="auto"/>
      <w:outlineLvl w:val="3"/>
    </w:pPr>
    <w:rPr>
      <w:rFonts w:ascii="Times New Roman" w:eastAsia="Times New Roman" w:hAnsi="Times New Roman" w:cs="Times New Roman"/>
      <w:b/>
      <w:bCs/>
      <w:sz w:val="24"/>
      <w:szCs w:val="24"/>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3E3E23"/>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3E3E23"/>
    <w:rPr>
      <w:rFonts w:ascii="Tahoma" w:hAnsi="Tahoma" w:cs="Tahoma"/>
      <w:sz w:val="16"/>
      <w:szCs w:val="16"/>
    </w:rPr>
  </w:style>
  <w:style w:type="paragraph" w:styleId="Listenabsatz">
    <w:name w:val="List Paragraph"/>
    <w:basedOn w:val="Standard"/>
    <w:uiPriority w:val="34"/>
    <w:qFormat/>
    <w:rsid w:val="00A42563"/>
    <w:pPr>
      <w:ind w:left="720"/>
      <w:contextualSpacing/>
    </w:pPr>
  </w:style>
  <w:style w:type="paragraph" w:customStyle="1" w:styleId="Default">
    <w:name w:val="Default"/>
    <w:rsid w:val="00A42563"/>
    <w:pPr>
      <w:autoSpaceDE w:val="0"/>
      <w:autoSpaceDN w:val="0"/>
      <w:adjustRightInd w:val="0"/>
      <w:spacing w:after="0" w:line="240" w:lineRule="auto"/>
    </w:pPr>
    <w:rPr>
      <w:rFonts w:ascii="Source Sans Pro" w:hAnsi="Source Sans Pro" w:cs="Source Sans Pro"/>
      <w:color w:val="000000"/>
      <w:sz w:val="24"/>
      <w:szCs w:val="24"/>
    </w:rPr>
  </w:style>
  <w:style w:type="paragraph" w:styleId="Textkrper">
    <w:name w:val="Body Text"/>
    <w:basedOn w:val="Standard"/>
    <w:link w:val="TextkrperZchn"/>
    <w:rsid w:val="00A42563"/>
    <w:pPr>
      <w:spacing w:after="0" w:line="240" w:lineRule="auto"/>
      <w:ind w:right="2437"/>
    </w:pPr>
    <w:rPr>
      <w:rFonts w:ascii="Agilita Com Light" w:eastAsia="Times New Roman" w:hAnsi="Agilita Com Light" w:cs="Times New Roman"/>
      <w:sz w:val="24"/>
      <w:szCs w:val="24"/>
      <w:lang w:eastAsia="de-DE"/>
    </w:rPr>
  </w:style>
  <w:style w:type="character" w:customStyle="1" w:styleId="TextkrperZchn">
    <w:name w:val="Textkörper Zchn"/>
    <w:basedOn w:val="Absatz-Standardschriftart"/>
    <w:link w:val="Textkrper"/>
    <w:rsid w:val="00A42563"/>
    <w:rPr>
      <w:rFonts w:ascii="Agilita Com Light" w:eastAsia="Times New Roman" w:hAnsi="Agilita Com Light" w:cs="Times New Roman"/>
      <w:sz w:val="24"/>
      <w:szCs w:val="24"/>
      <w:lang w:eastAsia="de-DE"/>
    </w:rPr>
  </w:style>
  <w:style w:type="character" w:styleId="Hyperlink">
    <w:name w:val="Hyperlink"/>
    <w:basedOn w:val="Absatz-Standardschriftart"/>
    <w:uiPriority w:val="99"/>
    <w:unhideWhenUsed/>
    <w:rsid w:val="00C07A70"/>
    <w:rPr>
      <w:color w:val="0000FF" w:themeColor="hyperlink"/>
      <w:u w:val="single"/>
    </w:rPr>
  </w:style>
  <w:style w:type="character" w:styleId="BesuchterLink">
    <w:name w:val="FollowedHyperlink"/>
    <w:basedOn w:val="Absatz-Standardschriftart"/>
    <w:uiPriority w:val="99"/>
    <w:semiHidden/>
    <w:unhideWhenUsed/>
    <w:rsid w:val="00C07A70"/>
    <w:rPr>
      <w:color w:val="800080" w:themeColor="followedHyperlink"/>
      <w:u w:val="single"/>
    </w:rPr>
  </w:style>
  <w:style w:type="character" w:styleId="Fett">
    <w:name w:val="Strong"/>
    <w:basedOn w:val="Absatz-Standardschriftart"/>
    <w:uiPriority w:val="22"/>
    <w:qFormat/>
    <w:rsid w:val="00F72B57"/>
    <w:rPr>
      <w:b/>
      <w:bCs/>
    </w:rPr>
  </w:style>
  <w:style w:type="character" w:customStyle="1" w:styleId="berschrift4Zchn">
    <w:name w:val="Überschrift 4 Zchn"/>
    <w:basedOn w:val="Absatz-Standardschriftart"/>
    <w:link w:val="berschrift4"/>
    <w:uiPriority w:val="9"/>
    <w:semiHidden/>
    <w:rsid w:val="00FB69E9"/>
    <w:rPr>
      <w:rFonts w:ascii="Times New Roman" w:eastAsia="Times New Roman" w:hAnsi="Times New Roman" w:cs="Times New Roman"/>
      <w:b/>
      <w:bCs/>
      <w:sz w:val="24"/>
      <w:szCs w:val="24"/>
      <w:lang w:eastAsia="de-DE"/>
    </w:rPr>
  </w:style>
  <w:style w:type="paragraph" w:styleId="StandardWeb">
    <w:name w:val="Normal (Web)"/>
    <w:basedOn w:val="Standard"/>
    <w:uiPriority w:val="99"/>
    <w:unhideWhenUsed/>
    <w:rsid w:val="00FB69E9"/>
    <w:pPr>
      <w:spacing w:before="100" w:beforeAutospacing="1" w:after="100" w:afterAutospacing="1" w:line="240" w:lineRule="auto"/>
    </w:pPr>
    <w:rPr>
      <w:rFonts w:ascii="Times New Roman" w:hAnsi="Times New Roman" w:cs="Times New Roman"/>
      <w:sz w:val="24"/>
      <w:szCs w:val="24"/>
      <w:lang w:eastAsia="de-DE"/>
    </w:rPr>
  </w:style>
  <w:style w:type="paragraph" w:styleId="Kopfzeile">
    <w:name w:val="header"/>
    <w:basedOn w:val="Standard"/>
    <w:link w:val="KopfzeileZchn"/>
    <w:uiPriority w:val="99"/>
    <w:unhideWhenUsed/>
    <w:rsid w:val="00812E4C"/>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812E4C"/>
  </w:style>
  <w:style w:type="paragraph" w:styleId="Fuzeile">
    <w:name w:val="footer"/>
    <w:basedOn w:val="Standard"/>
    <w:link w:val="FuzeileZchn"/>
    <w:uiPriority w:val="99"/>
    <w:unhideWhenUsed/>
    <w:rsid w:val="00812E4C"/>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812E4C"/>
  </w:style>
  <w:style w:type="character" w:customStyle="1" w:styleId="NichtaufgelsteErwhnung1">
    <w:name w:val="Nicht aufgelöste Erwähnung1"/>
    <w:basedOn w:val="Absatz-Standardschriftart"/>
    <w:uiPriority w:val="99"/>
    <w:semiHidden/>
    <w:unhideWhenUsed/>
    <w:rsid w:val="00E00DB5"/>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4026265">
      <w:bodyDiv w:val="1"/>
      <w:marLeft w:val="0"/>
      <w:marRight w:val="0"/>
      <w:marTop w:val="0"/>
      <w:marBottom w:val="0"/>
      <w:divBdr>
        <w:top w:val="none" w:sz="0" w:space="0" w:color="auto"/>
        <w:left w:val="none" w:sz="0" w:space="0" w:color="auto"/>
        <w:bottom w:val="none" w:sz="0" w:space="0" w:color="auto"/>
        <w:right w:val="none" w:sz="0" w:space="0" w:color="auto"/>
      </w:divBdr>
    </w:div>
    <w:div w:id="248193810">
      <w:bodyDiv w:val="1"/>
      <w:marLeft w:val="0"/>
      <w:marRight w:val="0"/>
      <w:marTop w:val="0"/>
      <w:marBottom w:val="0"/>
      <w:divBdr>
        <w:top w:val="none" w:sz="0" w:space="0" w:color="auto"/>
        <w:left w:val="none" w:sz="0" w:space="0" w:color="auto"/>
        <w:bottom w:val="none" w:sz="0" w:space="0" w:color="auto"/>
        <w:right w:val="none" w:sz="0" w:space="0" w:color="auto"/>
      </w:divBdr>
    </w:div>
    <w:div w:id="668364423">
      <w:bodyDiv w:val="1"/>
      <w:marLeft w:val="0"/>
      <w:marRight w:val="0"/>
      <w:marTop w:val="0"/>
      <w:marBottom w:val="0"/>
      <w:divBdr>
        <w:top w:val="none" w:sz="0" w:space="0" w:color="auto"/>
        <w:left w:val="none" w:sz="0" w:space="0" w:color="auto"/>
        <w:bottom w:val="none" w:sz="0" w:space="0" w:color="auto"/>
        <w:right w:val="none" w:sz="0" w:space="0" w:color="auto"/>
      </w:divBdr>
    </w:div>
    <w:div w:id="690032898">
      <w:bodyDiv w:val="1"/>
      <w:marLeft w:val="0"/>
      <w:marRight w:val="0"/>
      <w:marTop w:val="0"/>
      <w:marBottom w:val="0"/>
      <w:divBdr>
        <w:top w:val="none" w:sz="0" w:space="0" w:color="auto"/>
        <w:left w:val="none" w:sz="0" w:space="0" w:color="auto"/>
        <w:bottom w:val="none" w:sz="0" w:space="0" w:color="auto"/>
        <w:right w:val="none" w:sz="0" w:space="0" w:color="auto"/>
      </w:divBdr>
    </w:div>
    <w:div w:id="724522100">
      <w:bodyDiv w:val="1"/>
      <w:marLeft w:val="0"/>
      <w:marRight w:val="0"/>
      <w:marTop w:val="0"/>
      <w:marBottom w:val="0"/>
      <w:divBdr>
        <w:top w:val="none" w:sz="0" w:space="0" w:color="auto"/>
        <w:left w:val="none" w:sz="0" w:space="0" w:color="auto"/>
        <w:bottom w:val="none" w:sz="0" w:space="0" w:color="auto"/>
        <w:right w:val="none" w:sz="0" w:space="0" w:color="auto"/>
      </w:divBdr>
    </w:div>
    <w:div w:id="908732308">
      <w:bodyDiv w:val="1"/>
      <w:marLeft w:val="0"/>
      <w:marRight w:val="0"/>
      <w:marTop w:val="0"/>
      <w:marBottom w:val="0"/>
      <w:divBdr>
        <w:top w:val="none" w:sz="0" w:space="0" w:color="auto"/>
        <w:left w:val="none" w:sz="0" w:space="0" w:color="auto"/>
        <w:bottom w:val="none" w:sz="0" w:space="0" w:color="auto"/>
        <w:right w:val="none" w:sz="0" w:space="0" w:color="auto"/>
      </w:divBdr>
    </w:div>
    <w:div w:id="1499999561">
      <w:bodyDiv w:val="1"/>
      <w:marLeft w:val="0"/>
      <w:marRight w:val="0"/>
      <w:marTop w:val="0"/>
      <w:marBottom w:val="0"/>
      <w:divBdr>
        <w:top w:val="none" w:sz="0" w:space="0" w:color="auto"/>
        <w:left w:val="none" w:sz="0" w:space="0" w:color="auto"/>
        <w:bottom w:val="none" w:sz="0" w:space="0" w:color="auto"/>
        <w:right w:val="none" w:sz="0" w:space="0" w:color="auto"/>
      </w:divBdr>
    </w:div>
    <w:div w:id="2051612946">
      <w:bodyDiv w:val="1"/>
      <w:marLeft w:val="0"/>
      <w:marRight w:val="0"/>
      <w:marTop w:val="0"/>
      <w:marBottom w:val="0"/>
      <w:divBdr>
        <w:top w:val="none" w:sz="0" w:space="0" w:color="auto"/>
        <w:left w:val="none" w:sz="0" w:space="0" w:color="auto"/>
        <w:bottom w:val="none" w:sz="0" w:space="0" w:color="auto"/>
        <w:right w:val="none" w:sz="0" w:space="0" w:color="auto"/>
      </w:divBdr>
    </w:div>
    <w:div w:id="2115519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2" Type="http://schemas.openxmlformats.org/officeDocument/2006/relationships/hyperlink" Target="mailto:jo@xoxo-communication.com" TargetMode="External"/><Relationship Id="rId1" Type="http://schemas.openxmlformats.org/officeDocument/2006/relationships/image" Target="media/image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a4dbe948-4e0b-4cfa-800b-987e91caedbb">
      <Terms xmlns="http://schemas.microsoft.com/office/infopath/2007/PartnerControls"/>
    </lcf76f155ced4ddcb4097134ff3c332f>
    <TaxCatchAll xmlns="e759b55e-08d0-4630-a524-0ed633385369"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8103FAB848A78243BD72E2744A2E075B" ma:contentTypeVersion="18" ma:contentTypeDescription="Ein neues Dokument erstellen." ma:contentTypeScope="" ma:versionID="32ae12ab4088da0f191aeb7ee4e3b21f">
  <xsd:schema xmlns:xsd="http://www.w3.org/2001/XMLSchema" xmlns:xs="http://www.w3.org/2001/XMLSchema" xmlns:p="http://schemas.microsoft.com/office/2006/metadata/properties" xmlns:ns2="a4dbe948-4e0b-4cfa-800b-987e91caedbb" xmlns:ns3="e759b55e-08d0-4630-a524-0ed633385369" targetNamespace="http://schemas.microsoft.com/office/2006/metadata/properties" ma:root="true" ma:fieldsID="60c17c6454645a5fc90b1458a88dfa86" ns2:_="" ns3:_="">
    <xsd:import namespace="a4dbe948-4e0b-4cfa-800b-987e91caedbb"/>
    <xsd:import namespace="e759b55e-08d0-4630-a524-0ed63338536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4dbe948-4e0b-4cfa-800b-987e91caedb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Location" ma:index="13" nillable="true" ma:displayName="MediaServic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81f19ea9-06ef-46f5-b7c0-0fdbf7fbda3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759b55e-08d0-4630-a524-0ed633385369" elementFormDefault="qualified">
    <xsd:import namespace="http://schemas.microsoft.com/office/2006/documentManagement/types"/>
    <xsd:import namespace="http://schemas.microsoft.com/office/infopath/2007/PartnerControls"/>
    <xsd:element name="SharedWithUsers" ma:index="14"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0876fa0a-7d5b-47b0-b230-34c7e29f4bda}" ma:internalName="TaxCatchAll" ma:showField="CatchAllData" ma:web="e759b55e-08d0-4630-a524-0ed63338536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1551615-F999-43F2-9A03-DF92545770FF}">
  <ds:schemaRefs>
    <ds:schemaRef ds:uri="http://schemas.microsoft.com/office/2006/metadata/properties"/>
    <ds:schemaRef ds:uri="http://schemas.microsoft.com/office/infopath/2007/PartnerControls"/>
    <ds:schemaRef ds:uri="a4dbe948-4e0b-4cfa-800b-987e91caedbb"/>
    <ds:schemaRef ds:uri="e759b55e-08d0-4630-a524-0ed633385369"/>
  </ds:schemaRefs>
</ds:datastoreItem>
</file>

<file path=customXml/itemProps2.xml><?xml version="1.0" encoding="utf-8"?>
<ds:datastoreItem xmlns:ds="http://schemas.openxmlformats.org/officeDocument/2006/customXml" ds:itemID="{57DF092E-2E56-4521-9585-D0D737972D34}">
  <ds:schemaRefs>
    <ds:schemaRef ds:uri="http://schemas.openxmlformats.org/officeDocument/2006/bibliography"/>
  </ds:schemaRefs>
</ds:datastoreItem>
</file>

<file path=customXml/itemProps3.xml><?xml version="1.0" encoding="utf-8"?>
<ds:datastoreItem xmlns:ds="http://schemas.openxmlformats.org/officeDocument/2006/customXml" ds:itemID="{DFE20815-FBEE-45E2-B6B8-A9B80798672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4dbe948-4e0b-4cfa-800b-987e91caedbb"/>
    <ds:schemaRef ds:uri="e759b55e-08d0-4630-a524-0ed63338536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1DB23A0-7A12-4589-923D-EC76B6A2669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156</Words>
  <Characters>999</Characters>
  <Application>Microsoft Office Word</Application>
  <DocSecurity>0</DocSecurity>
  <Lines>28</Lines>
  <Paragraphs>14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1141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Julia</dc:creator>
  <cp:keywords/>
  <cp:lastModifiedBy>Viktoria Tsamourlidou</cp:lastModifiedBy>
  <cp:revision>35</cp:revision>
  <cp:lastPrinted>2018-03-06T23:19:00Z</cp:lastPrinted>
  <dcterms:created xsi:type="dcterms:W3CDTF">2022-08-24T13:32:00Z</dcterms:created>
  <dcterms:modified xsi:type="dcterms:W3CDTF">2024-04-25T09:46:00Z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0x0101008103FAB848A78243BD72E2744A2E075B</vt:lpwstr>
  </property>
  <property fmtid="{D5CDD505-2E9C-101B-9397-08002B2CF9AE}" pid="3" name="AuthorIds_UIVersion_11264">
    <vt:lpwstr>71</vt:lpwstr>
  </property>
  <property fmtid="{D5CDD505-2E9C-101B-9397-08002B2CF9AE}" pid="4" name="MediaServiceImageTags">
    <vt:lpwstr/>
  </property>
</Properties>
</file>